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46682" w14:textId="77777777" w:rsidR="00457056" w:rsidRDefault="00457056">
      <w:pPr>
        <w:rPr>
          <w:rFonts w:hint="eastAsia"/>
        </w:rPr>
      </w:pPr>
      <w:r>
        <w:rPr>
          <w:rFonts w:hint="eastAsia"/>
        </w:rPr>
        <w:t>渣滓洞拼音</w:t>
      </w:r>
    </w:p>
    <w:p w14:paraId="18C1648F" w14:textId="77777777" w:rsidR="00457056" w:rsidRDefault="00457056">
      <w:pPr>
        <w:rPr>
          <w:rFonts w:hint="eastAsia"/>
        </w:rPr>
      </w:pPr>
      <w:r>
        <w:rPr>
          <w:rFonts w:hint="eastAsia"/>
        </w:rPr>
        <w:t>“渣滓洞”的拼音是：“zhā zǐ dòng”。这一拼音对应的是一处位于中国重庆市沙坪坝区歌乐山麓的重要革命遗址。渣滓洞原是国民党统治时期设立的一座秘密监狱，因山间多煤渣碎石得名。1949年解放前夕，这里关押了大量共产党人和进步人士，见证了黎明前的黑暗与英勇不屈的抗争。</w:t>
      </w:r>
    </w:p>
    <w:p w14:paraId="5A0EE887" w14:textId="77777777" w:rsidR="00457056" w:rsidRDefault="00457056">
      <w:pPr>
        <w:rPr>
          <w:rFonts w:hint="eastAsia"/>
        </w:rPr>
      </w:pPr>
    </w:p>
    <w:p w14:paraId="2F520E53" w14:textId="77777777" w:rsidR="00457056" w:rsidRDefault="00457056">
      <w:pPr>
        <w:rPr>
          <w:rFonts w:hint="eastAsia"/>
        </w:rPr>
      </w:pPr>
    </w:p>
    <w:p w14:paraId="60ED311A" w14:textId="77777777" w:rsidR="00457056" w:rsidRDefault="00457056">
      <w:pPr>
        <w:rPr>
          <w:rFonts w:hint="eastAsia"/>
        </w:rPr>
      </w:pPr>
      <w:r>
        <w:rPr>
          <w:rFonts w:hint="eastAsia"/>
        </w:rPr>
        <w:t>历史背景与建造缘由</w:t>
      </w:r>
    </w:p>
    <w:p w14:paraId="21AECA62" w14:textId="77777777" w:rsidR="00457056" w:rsidRDefault="00457056">
      <w:pPr>
        <w:rPr>
          <w:rFonts w:hint="eastAsia"/>
        </w:rPr>
      </w:pPr>
      <w:r>
        <w:rPr>
          <w:rFonts w:hint="eastAsia"/>
        </w:rPr>
        <w:t>渣滓洞的历史可追溯至抗战时期。1938年，国民党军统特务将此地改建为看守所，后扩建为“中美合作所”分部。监狱设计隐蔽，四周山林环绕，仅有一条狭窄山路通向外界。内部设有20余间牢房，分区明确，狱规严苛，墙上刻满反动标语。</w:t>
      </w:r>
    </w:p>
    <w:p w14:paraId="38CE3988" w14:textId="77777777" w:rsidR="00457056" w:rsidRDefault="00457056">
      <w:pPr>
        <w:rPr>
          <w:rFonts w:hint="eastAsia"/>
        </w:rPr>
      </w:pPr>
    </w:p>
    <w:p w14:paraId="45F3122C" w14:textId="77777777" w:rsidR="00457056" w:rsidRDefault="00457056">
      <w:pPr>
        <w:rPr>
          <w:rFonts w:hint="eastAsia"/>
        </w:rPr>
      </w:pPr>
    </w:p>
    <w:p w14:paraId="203A1571" w14:textId="77777777" w:rsidR="00457056" w:rsidRDefault="00457056">
      <w:pPr>
        <w:rPr>
          <w:rFonts w:hint="eastAsia"/>
        </w:rPr>
      </w:pPr>
      <w:r>
        <w:rPr>
          <w:rFonts w:hint="eastAsia"/>
        </w:rPr>
        <w:t>关押人物及事件</w:t>
      </w:r>
    </w:p>
    <w:p w14:paraId="371A6C0D" w14:textId="77777777" w:rsidR="00457056" w:rsidRDefault="00457056">
      <w:pPr>
        <w:rPr>
          <w:rFonts w:hint="eastAsia"/>
        </w:rPr>
      </w:pPr>
      <w:r>
        <w:rPr>
          <w:rFonts w:hint="eastAsia"/>
        </w:rPr>
        <w:t>在国民党撤离重庆前夕，关押于此的革命者面临空前危机。1949年11月，白公馆、渣滓洞集中营被实施“一一·二七”大屠杀，200余名共产党员和爱国志士牺牲，仅15人脱险。小萝卜头宋振中、江竹筠等名字与这里紧密相连，他们的故事通过小说《红岩》广泛传播，感动数代中国人。</w:t>
      </w:r>
    </w:p>
    <w:p w14:paraId="776E3A36" w14:textId="77777777" w:rsidR="00457056" w:rsidRDefault="00457056">
      <w:pPr>
        <w:rPr>
          <w:rFonts w:hint="eastAsia"/>
        </w:rPr>
      </w:pPr>
    </w:p>
    <w:p w14:paraId="7E0AC123" w14:textId="77777777" w:rsidR="00457056" w:rsidRDefault="00457056">
      <w:pPr>
        <w:rPr>
          <w:rFonts w:hint="eastAsia"/>
        </w:rPr>
      </w:pPr>
    </w:p>
    <w:p w14:paraId="0D26AA5C" w14:textId="77777777" w:rsidR="00457056" w:rsidRDefault="00457056">
      <w:pPr>
        <w:rPr>
          <w:rFonts w:hint="eastAsia"/>
        </w:rPr>
      </w:pPr>
      <w:r>
        <w:rPr>
          <w:rFonts w:hint="eastAsia"/>
        </w:rPr>
        <w:t>建筑格局与结构特点</w:t>
      </w:r>
    </w:p>
    <w:p w14:paraId="6A33F554" w14:textId="77777777" w:rsidR="00457056" w:rsidRDefault="00457056">
      <w:pPr>
        <w:rPr>
          <w:rFonts w:hint="eastAsia"/>
        </w:rPr>
      </w:pPr>
      <w:r>
        <w:rPr>
          <w:rFonts w:hint="eastAsia"/>
        </w:rPr>
        <w:t>渣滓洞占地约200平方米，建筑依山而建，呈阶梯状分布。监舍狭小逼仄，地面潮湿阴冷，铁窗高悬却难见天日。特务办公室位于二楼，审讯室布满刑具，老虎凳、烙铁等凶器仍留存现场。院中“青春一去不复还，细细想想”“认明此时与此地，切莫执迷”等标语，映射出革命者的无畏精神。</w:t>
      </w:r>
    </w:p>
    <w:p w14:paraId="495B9FE7" w14:textId="77777777" w:rsidR="00457056" w:rsidRDefault="00457056">
      <w:pPr>
        <w:rPr>
          <w:rFonts w:hint="eastAsia"/>
        </w:rPr>
      </w:pPr>
    </w:p>
    <w:p w14:paraId="672E0195" w14:textId="77777777" w:rsidR="00457056" w:rsidRDefault="00457056">
      <w:pPr>
        <w:rPr>
          <w:rFonts w:hint="eastAsia"/>
        </w:rPr>
      </w:pPr>
    </w:p>
    <w:p w14:paraId="6DBBC1A0" w14:textId="77777777" w:rsidR="00457056" w:rsidRDefault="00457056">
      <w:pPr>
        <w:rPr>
          <w:rFonts w:hint="eastAsia"/>
        </w:rPr>
      </w:pPr>
      <w:r>
        <w:rPr>
          <w:rFonts w:hint="eastAsia"/>
        </w:rPr>
        <w:t>保护与纪念意义</w:t>
      </w:r>
    </w:p>
    <w:p w14:paraId="39C540AD" w14:textId="77777777" w:rsidR="00457056" w:rsidRDefault="00457056">
      <w:pPr>
        <w:rPr>
          <w:rFonts w:hint="eastAsia"/>
        </w:rPr>
      </w:pPr>
      <w:r>
        <w:rPr>
          <w:rFonts w:hint="eastAsia"/>
        </w:rPr>
        <w:t>1950年代，渣滓洞遗址被列为重庆市重点文物保护单位。经过修缮，现陈列大量历史照片、信件及证物。每年清明时节，白菊簇拥石阶，各界人士自发前来祭奠。雕塑群、烈士遗物展室形成完整叙事链，使参观者能直观感受当年的残酷与壮烈。</w:t>
      </w:r>
    </w:p>
    <w:p w14:paraId="75DFFE2F" w14:textId="77777777" w:rsidR="00457056" w:rsidRDefault="00457056">
      <w:pPr>
        <w:rPr>
          <w:rFonts w:hint="eastAsia"/>
        </w:rPr>
      </w:pPr>
    </w:p>
    <w:p w14:paraId="57494F44" w14:textId="77777777" w:rsidR="00457056" w:rsidRDefault="00457056">
      <w:pPr>
        <w:rPr>
          <w:rFonts w:hint="eastAsia"/>
        </w:rPr>
      </w:pPr>
    </w:p>
    <w:p w14:paraId="7A7345E9" w14:textId="77777777" w:rsidR="00457056" w:rsidRDefault="00457056">
      <w:pPr>
        <w:rPr>
          <w:rFonts w:hint="eastAsia"/>
        </w:rPr>
      </w:pPr>
      <w:r>
        <w:rPr>
          <w:rFonts w:hint="eastAsia"/>
        </w:rPr>
        <w:t>文学艺术影响</w:t>
      </w:r>
    </w:p>
    <w:p w14:paraId="3B9058E3" w14:textId="77777777" w:rsidR="00457056" w:rsidRDefault="00457056">
      <w:pPr>
        <w:rPr>
          <w:rFonts w:hint="eastAsia"/>
        </w:rPr>
      </w:pPr>
      <w:r>
        <w:rPr>
          <w:rFonts w:hint="eastAsia"/>
        </w:rPr>
        <w:t>小说《红岩》中“许云峰”“成岗”等人物原型多源于此。杨益言、罗广斌通过实地走访挖掘素材，将秘密斗争转化为震撼人心的艺术形象。《绣红旗》《狱中八条》等经典桥段，让红色记忆穿越时空。《烈火中永生》等影视作品更将其精神内核具象化。</w:t>
      </w:r>
    </w:p>
    <w:p w14:paraId="6F1AEC17" w14:textId="77777777" w:rsidR="00457056" w:rsidRDefault="00457056">
      <w:pPr>
        <w:rPr>
          <w:rFonts w:hint="eastAsia"/>
        </w:rPr>
      </w:pPr>
    </w:p>
    <w:p w14:paraId="0E369A6E" w14:textId="77777777" w:rsidR="00457056" w:rsidRDefault="00457056">
      <w:pPr>
        <w:rPr>
          <w:rFonts w:hint="eastAsia"/>
        </w:rPr>
      </w:pPr>
    </w:p>
    <w:p w14:paraId="266B2C92" w14:textId="77777777" w:rsidR="00457056" w:rsidRDefault="00457056">
      <w:pPr>
        <w:rPr>
          <w:rFonts w:hint="eastAsia"/>
        </w:rPr>
      </w:pPr>
      <w:r>
        <w:rPr>
          <w:rFonts w:hint="eastAsia"/>
        </w:rPr>
        <w:t>教育与传承价值</w:t>
      </w:r>
    </w:p>
    <w:p w14:paraId="39C50189" w14:textId="77777777" w:rsidR="00457056" w:rsidRDefault="00457056">
      <w:pPr>
        <w:rPr>
          <w:rFonts w:hint="eastAsia"/>
        </w:rPr>
      </w:pPr>
      <w:r>
        <w:rPr>
          <w:rFonts w:hint="eastAsia"/>
        </w:rPr>
        <w:t>作为爱国主义教育基地，渣滓洞每年接待百万访客。红色研学活动在此蓬勃开展，VR技术还原审讯场景，让历史“活”起来。高校将此地列为思政课实践基地，青少年通过角色扮演体会先烈抉择的艰难。这种沉浸式体验使革命精神代际传递更具感染力。</w:t>
      </w:r>
    </w:p>
    <w:p w14:paraId="75494D08" w14:textId="77777777" w:rsidR="00457056" w:rsidRDefault="00457056">
      <w:pPr>
        <w:rPr>
          <w:rFonts w:hint="eastAsia"/>
        </w:rPr>
      </w:pPr>
    </w:p>
    <w:p w14:paraId="3334B448" w14:textId="77777777" w:rsidR="00457056" w:rsidRDefault="00457056">
      <w:pPr>
        <w:rPr>
          <w:rFonts w:hint="eastAsia"/>
        </w:rPr>
      </w:pPr>
    </w:p>
    <w:p w14:paraId="5B639449" w14:textId="77777777" w:rsidR="00457056" w:rsidRDefault="00457056">
      <w:pPr>
        <w:rPr>
          <w:rFonts w:hint="eastAsia"/>
        </w:rPr>
      </w:pPr>
      <w:r>
        <w:rPr>
          <w:rFonts w:hint="eastAsia"/>
        </w:rPr>
        <w:t>当代文化象征</w:t>
      </w:r>
    </w:p>
    <w:p w14:paraId="02C0E7CB" w14:textId="77777777" w:rsidR="00457056" w:rsidRDefault="00457056">
      <w:pPr>
        <w:rPr>
          <w:rFonts w:hint="eastAsia"/>
        </w:rPr>
      </w:pPr>
      <w:r>
        <w:rPr>
          <w:rFonts w:hint="eastAsia"/>
        </w:rPr>
        <w:t>渣滓洞已超越地理意义，成为民族精神图腾。短视频平台上，“重走红岩路”话题播放破亿次；文创产品将囚室钥匙转化为纪念徽章；《跨过鸭绿江》等新剧将其精神投射到当代语境。这种文化再生产赋予革命遗址持久的生命力。</w:t>
      </w:r>
    </w:p>
    <w:p w14:paraId="4B0F98C3" w14:textId="77777777" w:rsidR="00457056" w:rsidRDefault="00457056">
      <w:pPr>
        <w:rPr>
          <w:rFonts w:hint="eastAsia"/>
        </w:rPr>
      </w:pPr>
    </w:p>
    <w:p w14:paraId="157485A6" w14:textId="77777777" w:rsidR="00457056" w:rsidRDefault="00457056">
      <w:pPr>
        <w:rPr>
          <w:rFonts w:hint="eastAsia"/>
        </w:rPr>
      </w:pPr>
    </w:p>
    <w:p w14:paraId="2781251D" w14:textId="77777777" w:rsidR="00457056" w:rsidRDefault="00457056">
      <w:pPr>
        <w:rPr>
          <w:rFonts w:hint="eastAsia"/>
        </w:rPr>
      </w:pPr>
      <w:r>
        <w:rPr>
          <w:rFonts w:hint="eastAsia"/>
        </w:rPr>
        <w:t>国际视野下的价值</w:t>
      </w:r>
    </w:p>
    <w:p w14:paraId="6FFA0B0B" w14:textId="77777777" w:rsidR="00457056" w:rsidRDefault="00457056">
      <w:pPr>
        <w:rPr>
          <w:rFonts w:hint="eastAsia"/>
        </w:rPr>
      </w:pPr>
      <w:r>
        <w:rPr>
          <w:rFonts w:hint="eastAsia"/>
        </w:rPr>
        <w:t>渣滓洞吸引全球学者关注，哈佛大学档案馆藏有相关口述史料。国际和平组织将其纳入反法西斯课题研究。游客留言簿可见多国语言，见证人类对自由平等的共同追求。这种跨国界共鸣印证了中国革命精神的普世价值。</w:t>
      </w:r>
    </w:p>
    <w:p w14:paraId="54F29911" w14:textId="77777777" w:rsidR="00457056" w:rsidRDefault="00457056">
      <w:pPr>
        <w:rPr>
          <w:rFonts w:hint="eastAsia"/>
        </w:rPr>
      </w:pPr>
    </w:p>
    <w:p w14:paraId="2D9D359A" w14:textId="77777777" w:rsidR="00457056" w:rsidRDefault="00457056">
      <w:pPr>
        <w:rPr>
          <w:rFonts w:hint="eastAsia"/>
        </w:rPr>
      </w:pPr>
      <w:r>
        <w:rPr>
          <w:rFonts w:hint="eastAsia"/>
        </w:rPr>
        <w:t>本文是由每日作文网(2345lzwz.com)为大家创作</w:t>
      </w:r>
    </w:p>
    <w:p w14:paraId="35FA2ABB" w14:textId="79E6FDA2" w:rsidR="00D26EC1" w:rsidRDefault="00D26EC1"/>
    <w:sectPr w:rsidR="00D26E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EC1"/>
    <w:rsid w:val="00457056"/>
    <w:rsid w:val="009E59BB"/>
    <w:rsid w:val="00D26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3518FB-D72B-480B-BE3E-7BCDD62B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6E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6E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6E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6E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6E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6E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6E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6E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6E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6E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6E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6E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6EC1"/>
    <w:rPr>
      <w:rFonts w:cstheme="majorBidi"/>
      <w:color w:val="2F5496" w:themeColor="accent1" w:themeShade="BF"/>
      <w:sz w:val="28"/>
      <w:szCs w:val="28"/>
    </w:rPr>
  </w:style>
  <w:style w:type="character" w:customStyle="1" w:styleId="50">
    <w:name w:val="标题 5 字符"/>
    <w:basedOn w:val="a0"/>
    <w:link w:val="5"/>
    <w:uiPriority w:val="9"/>
    <w:semiHidden/>
    <w:rsid w:val="00D26EC1"/>
    <w:rPr>
      <w:rFonts w:cstheme="majorBidi"/>
      <w:color w:val="2F5496" w:themeColor="accent1" w:themeShade="BF"/>
      <w:sz w:val="24"/>
    </w:rPr>
  </w:style>
  <w:style w:type="character" w:customStyle="1" w:styleId="60">
    <w:name w:val="标题 6 字符"/>
    <w:basedOn w:val="a0"/>
    <w:link w:val="6"/>
    <w:uiPriority w:val="9"/>
    <w:semiHidden/>
    <w:rsid w:val="00D26EC1"/>
    <w:rPr>
      <w:rFonts w:cstheme="majorBidi"/>
      <w:b/>
      <w:bCs/>
      <w:color w:val="2F5496" w:themeColor="accent1" w:themeShade="BF"/>
    </w:rPr>
  </w:style>
  <w:style w:type="character" w:customStyle="1" w:styleId="70">
    <w:name w:val="标题 7 字符"/>
    <w:basedOn w:val="a0"/>
    <w:link w:val="7"/>
    <w:uiPriority w:val="9"/>
    <w:semiHidden/>
    <w:rsid w:val="00D26EC1"/>
    <w:rPr>
      <w:rFonts w:cstheme="majorBidi"/>
      <w:b/>
      <w:bCs/>
      <w:color w:val="595959" w:themeColor="text1" w:themeTint="A6"/>
    </w:rPr>
  </w:style>
  <w:style w:type="character" w:customStyle="1" w:styleId="80">
    <w:name w:val="标题 8 字符"/>
    <w:basedOn w:val="a0"/>
    <w:link w:val="8"/>
    <w:uiPriority w:val="9"/>
    <w:semiHidden/>
    <w:rsid w:val="00D26EC1"/>
    <w:rPr>
      <w:rFonts w:cstheme="majorBidi"/>
      <w:color w:val="595959" w:themeColor="text1" w:themeTint="A6"/>
    </w:rPr>
  </w:style>
  <w:style w:type="character" w:customStyle="1" w:styleId="90">
    <w:name w:val="标题 9 字符"/>
    <w:basedOn w:val="a0"/>
    <w:link w:val="9"/>
    <w:uiPriority w:val="9"/>
    <w:semiHidden/>
    <w:rsid w:val="00D26EC1"/>
    <w:rPr>
      <w:rFonts w:eastAsiaTheme="majorEastAsia" w:cstheme="majorBidi"/>
      <w:color w:val="595959" w:themeColor="text1" w:themeTint="A6"/>
    </w:rPr>
  </w:style>
  <w:style w:type="paragraph" w:styleId="a3">
    <w:name w:val="Title"/>
    <w:basedOn w:val="a"/>
    <w:next w:val="a"/>
    <w:link w:val="a4"/>
    <w:uiPriority w:val="10"/>
    <w:qFormat/>
    <w:rsid w:val="00D26E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6E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6E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6E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6EC1"/>
    <w:pPr>
      <w:spacing w:before="160"/>
      <w:jc w:val="center"/>
    </w:pPr>
    <w:rPr>
      <w:i/>
      <w:iCs/>
      <w:color w:val="404040" w:themeColor="text1" w:themeTint="BF"/>
    </w:rPr>
  </w:style>
  <w:style w:type="character" w:customStyle="1" w:styleId="a8">
    <w:name w:val="引用 字符"/>
    <w:basedOn w:val="a0"/>
    <w:link w:val="a7"/>
    <w:uiPriority w:val="29"/>
    <w:rsid w:val="00D26EC1"/>
    <w:rPr>
      <w:i/>
      <w:iCs/>
      <w:color w:val="404040" w:themeColor="text1" w:themeTint="BF"/>
    </w:rPr>
  </w:style>
  <w:style w:type="paragraph" w:styleId="a9">
    <w:name w:val="List Paragraph"/>
    <w:basedOn w:val="a"/>
    <w:uiPriority w:val="34"/>
    <w:qFormat/>
    <w:rsid w:val="00D26EC1"/>
    <w:pPr>
      <w:ind w:left="720"/>
      <w:contextualSpacing/>
    </w:pPr>
  </w:style>
  <w:style w:type="character" w:styleId="aa">
    <w:name w:val="Intense Emphasis"/>
    <w:basedOn w:val="a0"/>
    <w:uiPriority w:val="21"/>
    <w:qFormat/>
    <w:rsid w:val="00D26EC1"/>
    <w:rPr>
      <w:i/>
      <w:iCs/>
      <w:color w:val="2F5496" w:themeColor="accent1" w:themeShade="BF"/>
    </w:rPr>
  </w:style>
  <w:style w:type="paragraph" w:styleId="ab">
    <w:name w:val="Intense Quote"/>
    <w:basedOn w:val="a"/>
    <w:next w:val="a"/>
    <w:link w:val="ac"/>
    <w:uiPriority w:val="30"/>
    <w:qFormat/>
    <w:rsid w:val="00D26E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6EC1"/>
    <w:rPr>
      <w:i/>
      <w:iCs/>
      <w:color w:val="2F5496" w:themeColor="accent1" w:themeShade="BF"/>
    </w:rPr>
  </w:style>
  <w:style w:type="character" w:styleId="ad">
    <w:name w:val="Intense Reference"/>
    <w:basedOn w:val="a0"/>
    <w:uiPriority w:val="32"/>
    <w:qFormat/>
    <w:rsid w:val="00D26E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